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d7d9768"/>
        <w:tblW w:w="0" w:type="auto"/>
        <w:tblInd w:w="0" w:type="dxa"/>
        <w:tblLook w:val="04A0" w:firstRow="1" w:lastRow="0" w:firstColumn="1" w:lastColumn="0" w:noHBand="0" w:noVBand="1"/>
      </w:tblPr>
      <w:tblGrid>
        <w:gridCol w:w="4561"/>
        <w:gridCol w:w="4464"/>
      </w:tblGrid>
      <w:tr w:rsidR="003F44A4">
        <w:trPr>
          <w:trHeight w:val="14"/>
        </w:trPr>
        <w:tc>
          <w:tcPr>
            <w:tcW w:w="5102" w:type="dxa"/>
          </w:tcPr>
          <w:p w:rsidR="003F44A4" w:rsidRDefault="00F437FB">
            <w:pPr>
              <w:pStyle w:val="leftaligned"/>
            </w:pPr>
            <w:r>
              <w:rPr>
                <w:noProof/>
              </w:rPr>
              <w:drawing>
                <wp:inline distT="0" distB="0" distL="0" distR="0">
                  <wp:extent cx="49530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3F44A4" w:rsidRDefault="003F44A4">
            <w:pPr>
              <w:pStyle w:val="rightaligned"/>
            </w:pPr>
          </w:p>
        </w:tc>
      </w:tr>
    </w:tbl>
    <w:p w:rsidR="003F44A4" w:rsidRDefault="003F44A4"/>
    <w:p w:rsidR="003F44A4" w:rsidRDefault="008567E9">
      <w:r>
        <w:rPr>
          <w:b/>
          <w:bCs/>
        </w:rPr>
        <w:t>РЕПУБЛИКА СРБИЈА</w:t>
      </w:r>
    </w:p>
    <w:p w:rsidR="003F44A4" w:rsidRDefault="008567E9">
      <w:r>
        <w:rPr>
          <w:b/>
          <w:bCs/>
        </w:rPr>
        <w:t>ЈАВНИ ИЗВРШИТЕЉ ВИДОЈЕ СТОЈКОВИЋ</w:t>
      </w:r>
    </w:p>
    <w:p w:rsidR="003F44A4" w:rsidRDefault="008567E9">
      <w:pPr>
        <w:pStyle w:val="Header1"/>
      </w:pP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подручје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Вишег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Крагујевцу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Привредног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Крагујевцу</w:t>
      </w:r>
      <w:proofErr w:type="spellEnd"/>
    </w:p>
    <w:p w:rsidR="003F44A4" w:rsidRDefault="008567E9">
      <w:pPr>
        <w:pStyle w:val="Header1"/>
      </w:pPr>
      <w:proofErr w:type="spellStart"/>
      <w:r>
        <w:rPr>
          <w:b/>
          <w:bCs/>
        </w:rPr>
        <w:t>Аранђеловац</w:t>
      </w:r>
      <w:proofErr w:type="spellEnd"/>
    </w:p>
    <w:p w:rsidR="003F44A4" w:rsidRDefault="008567E9">
      <w:pPr>
        <w:pStyle w:val="Header1"/>
      </w:pPr>
      <w:proofErr w:type="spellStart"/>
      <w:r>
        <w:rPr>
          <w:b/>
          <w:bCs/>
        </w:rPr>
        <w:t>Посл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>. ИИ 53/17</w:t>
      </w:r>
    </w:p>
    <w:p w:rsidR="003F44A4" w:rsidRDefault="008E6DE8">
      <w:pPr>
        <w:pStyle w:val="Header1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>: 12.01.2024</w:t>
      </w:r>
      <w:r w:rsidR="008567E9">
        <w:rPr>
          <w:b/>
          <w:bCs/>
        </w:rPr>
        <w:t>.</w:t>
      </w:r>
    </w:p>
    <w:p w:rsidR="003F44A4" w:rsidRDefault="008567E9">
      <w:pPr>
        <w:pStyle w:val="Header1"/>
      </w:pPr>
      <w:proofErr w:type="spellStart"/>
      <w:r>
        <w:rPr>
          <w:b/>
          <w:bCs/>
        </w:rPr>
        <w:t>Тел</w:t>
      </w:r>
      <w:proofErr w:type="spellEnd"/>
      <w:r>
        <w:rPr>
          <w:b/>
          <w:bCs/>
        </w:rPr>
        <w:t>: 034/720-450</w:t>
      </w:r>
    </w:p>
    <w:p w:rsidR="003F44A4" w:rsidRDefault="008567E9">
      <w:pPr>
        <w:pStyle w:val="Header1"/>
      </w:pPr>
      <w:r>
        <w:rPr>
          <w:b/>
          <w:bCs/>
        </w:rPr>
        <w:t>Mail: vidoje.stojkovic@gmail.com</w:t>
      </w:r>
    </w:p>
    <w:p w:rsidR="003F44A4" w:rsidRDefault="003F44A4"/>
    <w:p w:rsidR="003F44A4" w:rsidRDefault="008567E9">
      <w:pPr>
        <w:pStyle w:val="nonindented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Видоје</w:t>
      </w:r>
      <w:proofErr w:type="spellEnd"/>
      <w:r>
        <w:t xml:space="preserve"> </w:t>
      </w:r>
      <w:proofErr w:type="spellStart"/>
      <w:r>
        <w:t>Стојковић</w:t>
      </w:r>
      <w:proofErr w:type="spellEnd"/>
      <w:r>
        <w:t xml:space="preserve">, </w:t>
      </w: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 xml:space="preserve"> и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Крагујевцу</w:t>
      </w:r>
      <w:proofErr w:type="spellEnd"/>
      <w:r>
        <w:t xml:space="preserve">, у </w:t>
      </w:r>
      <w:proofErr w:type="spellStart"/>
      <w:r>
        <w:t>извршном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повериоца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Немањића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14А, КЈС 59027, МБ 07904959, ПИБ 100121213,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Симић</w:t>
      </w:r>
      <w:proofErr w:type="spellEnd"/>
      <w:r>
        <w:t xml:space="preserve">, </w:t>
      </w:r>
      <w:proofErr w:type="spellStart"/>
      <w:r>
        <w:t>Топола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12 </w:t>
      </w:r>
      <w:proofErr w:type="spellStart"/>
      <w:r>
        <w:t>Октобра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14, ЈМБГ 2102964721615, а </w:t>
      </w:r>
      <w:proofErr w:type="spellStart"/>
      <w:r>
        <w:t>ради</w:t>
      </w:r>
      <w:proofErr w:type="spellEnd"/>
      <w:r w:rsidR="008E6DE8">
        <w:t xml:space="preserve"> </w:t>
      </w:r>
      <w:proofErr w:type="spellStart"/>
      <w:r w:rsidR="008E6DE8">
        <w:t>извршења</w:t>
      </w:r>
      <w:proofErr w:type="spellEnd"/>
      <w:r w:rsidR="008E6DE8">
        <w:t xml:space="preserve">, </w:t>
      </w:r>
      <w:proofErr w:type="spellStart"/>
      <w:r w:rsidR="008E6DE8">
        <w:t>дана</w:t>
      </w:r>
      <w:proofErr w:type="spellEnd"/>
      <w:r w:rsidR="008E6DE8">
        <w:t xml:space="preserve"> 12.01.2024.</w:t>
      </w:r>
      <w:r>
        <w:t xml:space="preserve"> </w:t>
      </w:r>
      <w:proofErr w:type="spellStart"/>
      <w:r>
        <w:t>године</w:t>
      </w:r>
      <w:proofErr w:type="spellEnd"/>
      <w:r>
        <w:t xml:space="preserve">, a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493. </w:t>
      </w:r>
      <w:proofErr w:type="spellStart"/>
      <w:r>
        <w:t>став</w:t>
      </w:r>
      <w:proofErr w:type="spellEnd"/>
      <w:r>
        <w:t xml:space="preserve">. 1 </w:t>
      </w:r>
      <w:proofErr w:type="spellStart"/>
      <w:r>
        <w:t>тачка</w:t>
      </w:r>
      <w:proofErr w:type="spell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: </w:t>
      </w:r>
    </w:p>
    <w:p w:rsidR="003F44A4" w:rsidRDefault="003F44A4"/>
    <w:p w:rsidR="003F44A4" w:rsidRDefault="008567E9">
      <w:pPr>
        <w:pStyle w:val="heading11"/>
      </w:pPr>
      <w:bookmarkStart w:id="0" w:name="_Toc1"/>
      <w:r>
        <w:t>З А К Љ У Ч А К</w:t>
      </w:r>
      <w:bookmarkEnd w:id="0"/>
    </w:p>
    <w:p w:rsidR="003F44A4" w:rsidRDefault="008E6DE8">
      <w:pPr>
        <w:pStyle w:val="heading12"/>
      </w:pPr>
      <w:bookmarkStart w:id="1" w:name="_Toc2"/>
      <w:r>
        <w:t>О ДРУГОЈ</w:t>
      </w:r>
      <w:r w:rsidR="008567E9">
        <w:t xml:space="preserve"> ПРОДАЈИ НЕПОКРЕТНОСТИ</w:t>
      </w:r>
      <w:bookmarkEnd w:id="1"/>
    </w:p>
    <w:p w:rsidR="003F44A4" w:rsidRDefault="003F44A4"/>
    <w:p w:rsidR="003F44A4" w:rsidRDefault="008567E9">
      <w:pPr>
        <w:pStyle w:val="justify"/>
        <w:numPr>
          <w:ilvl w:val="0"/>
          <w:numId w:val="4"/>
        </w:numPr>
      </w:pPr>
      <w:r>
        <w:rPr>
          <w:b/>
          <w:bCs/>
        </w:rPr>
        <w:t>ПРОДАЈЕ СЕ</w:t>
      </w:r>
      <w:r>
        <w:t xml:space="preserve"> </w:t>
      </w:r>
      <w:proofErr w:type="spellStart"/>
      <w:r>
        <w:t>непокретност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: </w:t>
      </w:r>
    </w:p>
    <w:p w:rsidR="003F44A4" w:rsidRDefault="003F44A4"/>
    <w:p w:rsidR="00F437FB" w:rsidRPr="009123A6" w:rsidRDefault="00F437FB" w:rsidP="00F437FB">
      <w:pPr>
        <w:numPr>
          <w:ilvl w:val="0"/>
          <w:numId w:val="5"/>
        </w:numPr>
        <w:spacing w:line="240" w:lineRule="auto"/>
        <w:jc w:val="both"/>
        <w:rPr>
          <w:lang w:val="sr-Cyrl-CS"/>
        </w:rPr>
      </w:pPr>
      <w:r w:rsidRPr="009123A6">
        <w:rPr>
          <w:lang w:val="sr-Cyrl-CS"/>
        </w:rPr>
        <w:t>Кп. бр. 1446 упуне површине од 505м2, по начину коришћења земљиште под зградом и другим објектом у површини од 60м2 и земљиште уз зграду и други објекат у површини од 445м2, са правом коришћења 1/1 у користи извршног дужника Ненада Симића и</w:t>
      </w:r>
    </w:p>
    <w:p w:rsidR="00F437FB" w:rsidRPr="009123A6" w:rsidRDefault="00F437FB" w:rsidP="00F437FB">
      <w:pPr>
        <w:numPr>
          <w:ilvl w:val="0"/>
          <w:numId w:val="5"/>
        </w:numPr>
        <w:spacing w:line="240" w:lineRule="auto"/>
        <w:jc w:val="both"/>
        <w:rPr>
          <w:lang w:val="sr-Cyrl-CS"/>
        </w:rPr>
      </w:pPr>
      <w:r w:rsidRPr="009123A6">
        <w:rPr>
          <w:lang w:val="sr-Cyrl-CS"/>
        </w:rPr>
        <w:t>Објекат број 1 по начину коришћења породична тамбена зграда, са површином од 60м2, спратности П+0, изграђена на кп. бр. 1446, те које непокретности се налазе у Тополи, ул. 12. Октобра бр. 14, са правом својине и делом поседа од 1/1 у корист извршног дужника Симић Ненада,</w:t>
      </w:r>
    </w:p>
    <w:p w:rsidR="00F437FB" w:rsidRPr="009123A6" w:rsidRDefault="00F437FB" w:rsidP="00F437FB">
      <w:pPr>
        <w:jc w:val="both"/>
      </w:pPr>
    </w:p>
    <w:p w:rsidR="003F44A4" w:rsidRDefault="00F437FB" w:rsidP="00F437FB">
      <w:pPr>
        <w:rPr>
          <w:lang w:val="sr-Cyrl-RS"/>
        </w:rPr>
      </w:pPr>
      <w:r w:rsidRPr="009123A6">
        <w:rPr>
          <w:lang w:val="sr-Cyrl-RS"/>
        </w:rPr>
        <w:t xml:space="preserve">те све уписано у ЛН бр. 161 КО Топола (Варошица), општина Топола, на укупан износ од </w:t>
      </w:r>
      <w:r w:rsidRPr="009123A6">
        <w:rPr>
          <w:b/>
          <w:lang w:val="sr-Cyrl-RS"/>
        </w:rPr>
        <w:t>5.272.546,50</w:t>
      </w:r>
      <w:r w:rsidRPr="009123A6">
        <w:rPr>
          <w:lang w:val="sr-Cyrl-RS"/>
        </w:rPr>
        <w:t xml:space="preserve"> динара.</w:t>
      </w:r>
    </w:p>
    <w:p w:rsidR="00F437FB" w:rsidRDefault="00F437FB" w:rsidP="00F437FB"/>
    <w:p w:rsidR="003F44A4" w:rsidRDefault="008567E9">
      <w:pPr>
        <w:pStyle w:val="justify"/>
        <w:numPr>
          <w:ilvl w:val="0"/>
          <w:numId w:val="4"/>
        </w:numPr>
      </w:pP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,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тачки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,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утврђивању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посл</w:t>
      </w:r>
      <w:proofErr w:type="spellEnd"/>
      <w:r>
        <w:t xml:space="preserve">. </w:t>
      </w:r>
      <w:proofErr w:type="spellStart"/>
      <w:r>
        <w:t>бр</w:t>
      </w:r>
      <w:proofErr w:type="spellEnd"/>
      <w:r>
        <w:t xml:space="preserve">. ИИ 53/17 </w:t>
      </w:r>
      <w:proofErr w:type="spellStart"/>
      <w:r>
        <w:t>од</w:t>
      </w:r>
      <w:proofErr w:type="spellEnd"/>
      <w:r>
        <w:t xml:space="preserve"> 13.12.2023.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F437FB" w:rsidRPr="00F437FB">
        <w:rPr>
          <w:b/>
          <w:lang w:val="sr-Cyrl-RS"/>
        </w:rPr>
        <w:t>5.272.546,50</w:t>
      </w:r>
      <w:r>
        <w:t xml:space="preserve"> </w:t>
      </w:r>
      <w:proofErr w:type="spellStart"/>
      <w:r>
        <w:t>динара</w:t>
      </w:r>
      <w:proofErr w:type="spellEnd"/>
      <w:r>
        <w:t>.</w:t>
      </w:r>
    </w:p>
    <w:p w:rsidR="003F44A4" w:rsidRDefault="008E6DE8">
      <w:pPr>
        <w:pStyle w:val="justify"/>
        <w:numPr>
          <w:ilvl w:val="0"/>
          <w:numId w:val="4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другом</w:t>
      </w:r>
      <w:proofErr w:type="spellEnd"/>
      <w:r w:rsidR="008567E9">
        <w:t xml:space="preserve"> </w:t>
      </w:r>
      <w:proofErr w:type="spellStart"/>
      <w:r w:rsidR="008567E9"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почетна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5</w:t>
      </w:r>
      <w:r w:rsidR="008567E9">
        <w:t xml:space="preserve">0% </w:t>
      </w:r>
      <w:proofErr w:type="spellStart"/>
      <w:r w:rsidR="008567E9">
        <w:t>од</w:t>
      </w:r>
      <w:proofErr w:type="spellEnd"/>
      <w:r w:rsidR="008567E9">
        <w:t xml:space="preserve"> </w:t>
      </w:r>
      <w:proofErr w:type="spellStart"/>
      <w:r w:rsidR="008567E9">
        <w:t>процењене</w:t>
      </w:r>
      <w:proofErr w:type="spellEnd"/>
      <w:r w:rsidR="008567E9">
        <w:t xml:space="preserve"> </w:t>
      </w:r>
      <w:proofErr w:type="spellStart"/>
      <w:r w:rsidR="008567E9">
        <w:t>тржишне</w:t>
      </w:r>
      <w:proofErr w:type="spellEnd"/>
      <w:r w:rsidR="008567E9">
        <w:t xml:space="preserve"> </w:t>
      </w:r>
      <w:proofErr w:type="spellStart"/>
      <w:r w:rsidR="008567E9">
        <w:t>вредности</w:t>
      </w:r>
      <w:proofErr w:type="spellEnd"/>
      <w:r w:rsidR="008567E9">
        <w:t xml:space="preserve">. </w:t>
      </w:r>
    </w:p>
    <w:p w:rsidR="003F44A4" w:rsidRDefault="008567E9">
      <w:pPr>
        <w:pStyle w:val="justify"/>
        <w:numPr>
          <w:ilvl w:val="0"/>
          <w:numId w:val="4"/>
        </w:numPr>
      </w:pPr>
      <w:proofErr w:type="spellStart"/>
      <w:r>
        <w:t>Купац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,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</w:t>
      </w:r>
      <w:proofErr w:type="spellStart"/>
      <w:r>
        <w:t>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о </w:t>
      </w:r>
      <w:proofErr w:type="spellStart"/>
      <w:r>
        <w:t>додељивању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:rsidR="003F44A4" w:rsidRDefault="008567E9">
      <w:pPr>
        <w:pStyle w:val="justify"/>
        <w:numPr>
          <w:ilvl w:val="0"/>
          <w:numId w:val="4"/>
        </w:numPr>
      </w:pPr>
      <w:proofErr w:type="spellStart"/>
      <w:r>
        <w:lastRenderedPageBreak/>
        <w:t>Продаја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</w:t>
      </w:r>
      <w:proofErr w:type="spellStart"/>
      <w:r>
        <w:t>усменим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надметањем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b/>
          <w:bCs/>
        </w:rPr>
        <w:t xml:space="preserve"> </w:t>
      </w:r>
      <w:r w:rsidR="008E6DE8">
        <w:rPr>
          <w:b/>
          <w:bCs/>
          <w:lang w:val="sr-Cyrl-RS"/>
        </w:rPr>
        <w:t>06.02</w:t>
      </w:r>
      <w:r w:rsidR="00F437FB">
        <w:rPr>
          <w:b/>
          <w:bCs/>
          <w:lang w:val="sr-Cyrl-RS"/>
        </w:rPr>
        <w:t>.2024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године</w:t>
      </w:r>
      <w:proofErr w:type="spellEnd"/>
      <w:r>
        <w:t xml:space="preserve">,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, </w:t>
      </w:r>
      <w:proofErr w:type="spellStart"/>
      <w:r>
        <w:t>Књаза</w:t>
      </w:r>
      <w:proofErr w:type="spellEnd"/>
      <w:r>
        <w:t xml:space="preserve"> </w:t>
      </w:r>
      <w:proofErr w:type="spellStart"/>
      <w:r>
        <w:t>Милоша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86/29 у</w:t>
      </w:r>
      <w:r w:rsidR="008E6DE8">
        <w:t xml:space="preserve"> </w:t>
      </w:r>
      <w:proofErr w:type="spellStart"/>
      <w:r w:rsidR="008E6DE8">
        <w:t>Аранђеловцу</w:t>
      </w:r>
      <w:proofErr w:type="spellEnd"/>
      <w:r w:rsidR="008E6DE8">
        <w:t xml:space="preserve">, </w:t>
      </w:r>
      <w:proofErr w:type="spellStart"/>
      <w:r w:rsidR="008E6DE8">
        <w:t>са</w:t>
      </w:r>
      <w:proofErr w:type="spellEnd"/>
      <w:r w:rsidR="008E6DE8">
        <w:t xml:space="preserve"> </w:t>
      </w:r>
      <w:proofErr w:type="spellStart"/>
      <w:r w:rsidR="008E6DE8">
        <w:t>почетком</w:t>
      </w:r>
      <w:proofErr w:type="spellEnd"/>
      <w:r w:rsidR="008E6DE8">
        <w:t xml:space="preserve"> у 12</w:t>
      </w:r>
      <w:bookmarkStart w:id="2" w:name="_GoBack"/>
      <w:bookmarkEnd w:id="2"/>
      <w:r w:rsidR="00F437FB">
        <w:t>:00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3F44A4" w:rsidRDefault="008567E9">
      <w:pPr>
        <w:pStyle w:val="justify"/>
        <w:numPr>
          <w:ilvl w:val="0"/>
          <w:numId w:val="4"/>
        </w:numPr>
      </w:pP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дозволиће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прикладно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разгледају</w:t>
      </w:r>
      <w:proofErr w:type="spellEnd"/>
      <w:r>
        <w:t xml:space="preserve"> </w:t>
      </w:r>
      <w:proofErr w:type="spellStart"/>
      <w:r>
        <w:t>предметне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t xml:space="preserve"> </w:t>
      </w:r>
      <w:proofErr w:type="spellStart"/>
      <w:r>
        <w:t>најаву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извршитељу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: 034/720-450.</w:t>
      </w:r>
    </w:p>
    <w:p w:rsidR="003F44A4" w:rsidRDefault="008567E9">
      <w:pPr>
        <w:pStyle w:val="justify"/>
        <w:numPr>
          <w:ilvl w:val="0"/>
          <w:numId w:val="4"/>
        </w:numPr>
      </w:pP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обавезни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,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десетине</w:t>
      </w:r>
      <w:proofErr w:type="spellEnd"/>
      <w:r>
        <w:t xml:space="preserve"> (1/10)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депозитни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извршитеља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>
        <w:rPr>
          <w:b/>
          <w:bCs/>
        </w:rPr>
        <w:t>155-32543-60</w:t>
      </w:r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Halkbank</w:t>
      </w:r>
      <w:proofErr w:type="spellEnd"/>
      <w:r>
        <w:t xml:space="preserve"> </w:t>
      </w:r>
      <w:proofErr w:type="spellStart"/>
      <w:r>
        <w:t>akcionarsko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Beograd,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напоменом</w:t>
      </w:r>
      <w:proofErr w:type="spellEnd"/>
      <w:r>
        <w:t xml:space="preserve"> </w:t>
      </w:r>
      <w:r>
        <w:rPr>
          <w:b/>
          <w:bCs/>
        </w:rPr>
        <w:t xml:space="preserve">„ </w:t>
      </w:r>
      <w:proofErr w:type="spellStart"/>
      <w:r>
        <w:rPr>
          <w:b/>
          <w:bCs/>
        </w:rPr>
        <w:t>јемство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учествовање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надметању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предмету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пословни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ИИ 53/17“</w:t>
      </w:r>
      <w:r>
        <w:t>.</w:t>
      </w:r>
    </w:p>
    <w:p w:rsidR="003F44A4" w:rsidRDefault="008567E9">
      <w:pPr>
        <w:pStyle w:val="justify"/>
        <w:numPr>
          <w:ilvl w:val="0"/>
          <w:numId w:val="4"/>
        </w:numPr>
      </w:pP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продаји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јемству</w:t>
      </w:r>
      <w:proofErr w:type="spellEnd"/>
      <w:r>
        <w:t xml:space="preserve">, а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положила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:rsidR="003F44A4" w:rsidRDefault="008567E9">
      <w:pPr>
        <w:pStyle w:val="justify"/>
        <w:numPr>
          <w:ilvl w:val="0"/>
          <w:numId w:val="4"/>
        </w:numPr>
      </w:pPr>
      <w:proofErr w:type="spellStart"/>
      <w:r>
        <w:t>Понудицима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,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закључењу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и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постигнутој</w:t>
      </w:r>
      <w:proofErr w:type="spellEnd"/>
      <w:r>
        <w:t xml:space="preserve"> </w:t>
      </w:r>
      <w:proofErr w:type="spellStart"/>
      <w:r>
        <w:t>првој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.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ималац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изјавио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>.</w:t>
      </w:r>
    </w:p>
    <w:p w:rsidR="003F44A4" w:rsidRDefault="003F44A4"/>
    <w:tbl>
      <w:tblPr>
        <w:tblStyle w:val="853429b8"/>
        <w:tblW w:w="0" w:type="auto"/>
        <w:tblInd w:w="0" w:type="dxa"/>
        <w:tblLook w:val="04A0" w:firstRow="1" w:lastRow="0" w:firstColumn="1" w:lastColumn="0" w:noHBand="0" w:noVBand="1"/>
      </w:tblPr>
      <w:tblGrid>
        <w:gridCol w:w="3963"/>
        <w:gridCol w:w="1883"/>
        <w:gridCol w:w="3179"/>
      </w:tblGrid>
      <w:tr w:rsidR="003F44A4">
        <w:trPr>
          <w:trHeight w:val="14"/>
        </w:trPr>
        <w:tc>
          <w:tcPr>
            <w:tcW w:w="4535" w:type="dxa"/>
          </w:tcPr>
          <w:p w:rsidR="003F44A4" w:rsidRDefault="008567E9">
            <w:pPr>
              <w:pStyle w:val="leftaligned"/>
            </w:pPr>
            <w:r>
              <w:rPr>
                <w:b/>
                <w:bCs/>
              </w:rPr>
              <w:t>ПОУКА О ПРАВНОМ ЛЕКУ:</w:t>
            </w:r>
          </w:p>
          <w:p w:rsidR="003F44A4" w:rsidRDefault="008567E9">
            <w:pPr>
              <w:pStyle w:val="leftaligned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2267" w:type="dxa"/>
          </w:tcPr>
          <w:p w:rsidR="003F44A4" w:rsidRDefault="003F44A4">
            <w:pPr>
              <w:pStyle w:val="leftaligned"/>
            </w:pPr>
          </w:p>
        </w:tc>
        <w:tc>
          <w:tcPr>
            <w:tcW w:w="3401" w:type="dxa"/>
          </w:tcPr>
          <w:p w:rsidR="003F44A4" w:rsidRDefault="003F44A4">
            <w:pPr>
              <w:pStyle w:val="centeraligned"/>
            </w:pPr>
          </w:p>
        </w:tc>
      </w:tr>
      <w:tr w:rsidR="003F44A4">
        <w:trPr>
          <w:trHeight w:val="14"/>
        </w:trPr>
        <w:tc>
          <w:tcPr>
            <w:tcW w:w="4535" w:type="dxa"/>
          </w:tcPr>
          <w:p w:rsidR="003F44A4" w:rsidRDefault="003F44A4">
            <w:pPr>
              <w:pStyle w:val="leftaligned"/>
            </w:pPr>
          </w:p>
        </w:tc>
        <w:tc>
          <w:tcPr>
            <w:tcW w:w="2267" w:type="dxa"/>
          </w:tcPr>
          <w:p w:rsidR="003F44A4" w:rsidRDefault="003F44A4">
            <w:pPr>
              <w:pStyle w:val="leftaligned"/>
            </w:pPr>
          </w:p>
        </w:tc>
        <w:tc>
          <w:tcPr>
            <w:tcW w:w="3401" w:type="dxa"/>
          </w:tcPr>
          <w:p w:rsidR="003F44A4" w:rsidRDefault="008567E9">
            <w:pPr>
              <w:pStyle w:val="centeraligned"/>
            </w:pPr>
            <w:proofErr w:type="spellStart"/>
            <w:r>
              <w:rPr>
                <w:b/>
                <w:bCs/>
              </w:rPr>
              <w:t>Јавни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извршитељ</w:t>
            </w:r>
            <w:proofErr w:type="spellEnd"/>
          </w:p>
          <w:p w:rsidR="003F44A4" w:rsidRDefault="003F44A4">
            <w:pPr>
              <w:pStyle w:val="centeraligned"/>
            </w:pPr>
          </w:p>
          <w:p w:rsidR="003F44A4" w:rsidRDefault="008567E9">
            <w:pPr>
              <w:pStyle w:val="centeraligned"/>
            </w:pPr>
            <w:r>
              <w:t>___________________</w:t>
            </w:r>
          </w:p>
          <w:p w:rsidR="003F44A4" w:rsidRDefault="008567E9">
            <w:pPr>
              <w:pStyle w:val="centeraligned"/>
            </w:pPr>
            <w:proofErr w:type="spellStart"/>
            <w:r>
              <w:t>Стојковић</w:t>
            </w:r>
            <w:proofErr w:type="spellEnd"/>
            <w:r>
              <w:t xml:space="preserve"> </w:t>
            </w:r>
            <w:proofErr w:type="spellStart"/>
            <w:r>
              <w:t>Видоје</w:t>
            </w:r>
            <w:proofErr w:type="spellEnd"/>
          </w:p>
        </w:tc>
      </w:tr>
    </w:tbl>
    <w:p w:rsidR="008567E9" w:rsidRDefault="008567E9"/>
    <w:sectPr w:rsidR="008567E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8DD0"/>
    <w:multiLevelType w:val="multilevel"/>
    <w:tmpl w:val="D2E07066"/>
    <w:lvl w:ilvl="0">
      <w:start w:val="1"/>
      <w:numFmt w:val="bullet"/>
      <w:lvlText w:val="-"/>
      <w:lvlJc w:val="left"/>
      <w:pPr>
        <w:tabs>
          <w:tab w:val="num" w:pos="470"/>
        </w:tabs>
        <w:ind w:left="470" w:hanging="200"/>
      </w:pPr>
    </w:lvl>
    <w:lvl w:ilvl="1">
      <w:start w:val="1"/>
      <w:numFmt w:val="bullet"/>
      <w:lvlText w:val="-"/>
      <w:lvlJc w:val="left"/>
      <w:pPr>
        <w:tabs>
          <w:tab w:val="num" w:pos="830"/>
        </w:tabs>
        <w:ind w:left="830" w:hanging="200"/>
      </w:pPr>
    </w:lvl>
    <w:lvl w:ilvl="2">
      <w:start w:val="1"/>
      <w:numFmt w:val="bullet"/>
      <w:lvlText w:val="-"/>
      <w:lvlJc w:val="left"/>
      <w:pPr>
        <w:tabs>
          <w:tab w:val="num" w:pos="1030"/>
        </w:tabs>
        <w:ind w:left="103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E29A0B"/>
    <w:multiLevelType w:val="multilevel"/>
    <w:tmpl w:val="8C02BC42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FFB61C"/>
    <w:multiLevelType w:val="multilevel"/>
    <w:tmpl w:val="86BE9A7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F30A96"/>
    <w:multiLevelType w:val="hybridMultilevel"/>
    <w:tmpl w:val="DB7E037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3182BA"/>
    <w:multiLevelType w:val="multilevel"/>
    <w:tmpl w:val="C1D6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A4"/>
    <w:rsid w:val="003F44A4"/>
    <w:rsid w:val="008567E9"/>
    <w:rsid w:val="008E6DE8"/>
    <w:rsid w:val="00F4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2102"/>
  <w15:docId w15:val="{2A7A6B90-6559-410B-80AA-CC5A9F4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indented">
    <w:name w:val="indented"/>
    <w:basedOn w:val="Normal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pPr>
      <w:spacing w:before="100" w:after="100"/>
      <w:jc w:val="both"/>
    </w:pPr>
  </w:style>
  <w:style w:type="paragraph" w:customStyle="1" w:styleId="leftaligned">
    <w:name w:val="left_aligned"/>
    <w:basedOn w:val="Normal"/>
  </w:style>
  <w:style w:type="paragraph" w:customStyle="1" w:styleId="rightaligned">
    <w:name w:val="right_aligned"/>
    <w:basedOn w:val="Normal"/>
    <w:pPr>
      <w:jc w:val="right"/>
    </w:pPr>
  </w:style>
  <w:style w:type="paragraph" w:customStyle="1" w:styleId="centeraligned">
    <w:name w:val="center_aligned"/>
    <w:basedOn w:val="Normal"/>
    <w:pPr>
      <w:jc w:val="center"/>
    </w:pPr>
  </w:style>
  <w:style w:type="paragraph" w:customStyle="1" w:styleId="justify">
    <w:name w:val="justify"/>
    <w:basedOn w:val="Normal"/>
    <w:pPr>
      <w:jc w:val="both"/>
    </w:pPr>
  </w:style>
  <w:style w:type="paragraph" w:customStyle="1" w:styleId="Header1">
    <w:name w:val="Header1"/>
    <w:basedOn w:val="Normal"/>
    <w:pPr>
      <w:ind w:right="5000"/>
    </w:pPr>
  </w:style>
  <w:style w:type="paragraph" w:customStyle="1" w:styleId="heading11">
    <w:name w:val="heading 11"/>
    <w:basedOn w:val="Normal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pPr>
      <w:jc w:val="center"/>
    </w:pPr>
    <w:rPr>
      <w:b/>
      <w:bCs/>
    </w:rPr>
  </w:style>
  <w:style w:type="paragraph" w:customStyle="1" w:styleId="heading13">
    <w:name w:val="heading 13"/>
    <w:basedOn w:val="Normal"/>
    <w:pPr>
      <w:spacing w:after="200"/>
      <w:jc w:val="center"/>
    </w:pPr>
    <w:rPr>
      <w:b/>
      <w:bCs/>
    </w:rPr>
  </w:style>
  <w:style w:type="table" w:customStyle="1" w:styleId="dd7d9768">
    <w:name w:val="dd7d9768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53429b8">
    <w:name w:val="853429b8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2024-01-12T13:01:00Z</cp:lastPrinted>
  <dcterms:created xsi:type="dcterms:W3CDTF">2024-01-12T13:02:00Z</dcterms:created>
  <dcterms:modified xsi:type="dcterms:W3CDTF">2024-01-12T13:02:00Z</dcterms:modified>
  <cp:category/>
</cp:coreProperties>
</file>